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EE" w:rsidRDefault="005974FD">
      <w:pPr>
        <w:rPr>
          <w:rFonts w:ascii="Arial" w:hAnsi="Arial" w:cs="Arial"/>
        </w:rPr>
      </w:pPr>
      <w:r w:rsidRPr="005974FD">
        <w:rPr>
          <w:rFonts w:ascii="Arial" w:hAnsi="Arial" w:cs="Arial"/>
        </w:rPr>
        <w:t>Bob, try this it worked for me.</w:t>
      </w:r>
      <w:r>
        <w:rPr>
          <w:rFonts w:ascii="Arial" w:hAnsi="Arial" w:cs="Arial"/>
        </w:rPr>
        <w:t xml:space="preserve">  High light the player you want to move to the sub list.  Then go to the edit tab, and go to replace with another player, a dialog box will come up and go to the options tab and it will give an option to move to the sub list.  Hope it works for you.</w:t>
      </w:r>
    </w:p>
    <w:p w:rsidR="005974FD" w:rsidRDefault="005974FD">
      <w:pPr>
        <w:rPr>
          <w:rFonts w:ascii="Arial" w:hAnsi="Arial" w:cs="Arial"/>
        </w:rPr>
      </w:pPr>
    </w:p>
    <w:p w:rsidR="005974FD" w:rsidRPr="005974FD" w:rsidRDefault="005974FD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43600" cy="334451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4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74FD" w:rsidRPr="005974FD" w:rsidSect="00A81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974FD"/>
    <w:rsid w:val="005974FD"/>
    <w:rsid w:val="009A2E82"/>
    <w:rsid w:val="00A81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JimmyVee</dc:creator>
  <cp:lastModifiedBy>JimmyVee</cp:lastModifiedBy>
  <cp:revision>1</cp:revision>
  <dcterms:created xsi:type="dcterms:W3CDTF">2017-04-17T17:29:00Z</dcterms:created>
  <dcterms:modified xsi:type="dcterms:W3CDTF">2017-04-17T17:34:00Z</dcterms:modified>
</cp:coreProperties>
</file>